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77B23" w14:textId="77777777" w:rsidR="008A73E8" w:rsidRPr="008A73E8" w:rsidRDefault="008A73E8" w:rsidP="008A73E8">
      <w:pPr>
        <w:spacing w:after="160" w:line="259" w:lineRule="auto"/>
        <w:rPr>
          <w:rFonts w:ascii="Comic Sans MS" w:eastAsia="Calibri" w:hAnsi="Comic Sans MS"/>
          <w:sz w:val="20"/>
          <w:szCs w:val="20"/>
          <w:u w:val="single"/>
        </w:rPr>
      </w:pPr>
      <w:r w:rsidRPr="008A73E8">
        <w:rPr>
          <w:rFonts w:ascii="Comic Sans MS" w:eastAsia="Calibri" w:hAnsi="Comic Sans MS"/>
          <w:sz w:val="20"/>
          <w:szCs w:val="20"/>
          <w:u w:val="single"/>
        </w:rPr>
        <w:t>Age 5-11</w:t>
      </w:r>
    </w:p>
    <w:p w14:paraId="506208E6" w14:textId="2F833365" w:rsidR="008A73E8" w:rsidRPr="00A54516" w:rsidRDefault="008A73E8" w:rsidP="008A73E8">
      <w:pPr>
        <w:spacing w:after="160" w:line="259" w:lineRule="auto"/>
        <w:rPr>
          <w:rFonts w:ascii="Comic Sans MS" w:eastAsia="Calibri" w:hAnsi="Comic Sans MS"/>
          <w:sz w:val="20"/>
          <w:szCs w:val="20"/>
        </w:rPr>
      </w:pPr>
      <w:r w:rsidRPr="00A54516">
        <w:rPr>
          <w:rFonts w:ascii="Comic Sans MS" w:eastAsia="Calibri" w:hAnsi="Comic Sans MS"/>
          <w:sz w:val="20"/>
          <w:szCs w:val="20"/>
        </w:rPr>
        <w:t>Uncle Raj has three children. Next year, when they've had their birthdays, Naomi will be 5, Alex will be 6 and Chris will be 7. The family has decided on something rather unusual for part of their presents.</w:t>
      </w:r>
      <w:r w:rsidRPr="00A54516">
        <w:rPr>
          <w:rFonts w:ascii="Comic Sans MS" w:eastAsia="Calibri" w:hAnsi="Comic Sans MS"/>
          <w:sz w:val="20"/>
          <w:szCs w:val="20"/>
        </w:rPr>
        <w:br/>
      </w:r>
      <w:r w:rsidRPr="00A54516">
        <w:rPr>
          <w:rFonts w:ascii="Comic Sans MS" w:eastAsia="Calibri" w:hAnsi="Comic Sans MS"/>
          <w:sz w:val="20"/>
          <w:szCs w:val="20"/>
        </w:rPr>
        <w:br/>
        <w:t>All three children have their birthday in the late spring and since they are keen on gardening they are going to buy some plants for the garden, one for each year they have been alive.</w:t>
      </w:r>
      <w:r w:rsidRPr="00A54516">
        <w:rPr>
          <w:rFonts w:ascii="Comic Sans MS" w:eastAsia="Calibri" w:hAnsi="Comic Sans MS"/>
          <w:sz w:val="20"/>
          <w:szCs w:val="20"/>
        </w:rPr>
        <w:br/>
      </w:r>
      <w:r w:rsidRPr="00A54516">
        <w:rPr>
          <w:rFonts w:ascii="Comic Sans MS" w:eastAsia="Calibri" w:hAnsi="Comic Sans MS"/>
          <w:sz w:val="20"/>
          <w:szCs w:val="20"/>
        </w:rPr>
        <w:br/>
        <w:t>Here is the plan of their house and garden:</w:t>
      </w:r>
    </w:p>
    <w:p w14:paraId="5BFC4FA5" w14:textId="77777777" w:rsidR="008A73E8" w:rsidRPr="00A54516" w:rsidRDefault="008A73E8" w:rsidP="008A73E8">
      <w:pPr>
        <w:spacing w:after="160" w:line="259" w:lineRule="auto"/>
        <w:rPr>
          <w:rFonts w:ascii="Comic Sans MS" w:eastAsia="Calibri" w:hAnsi="Comic Sans MS"/>
          <w:sz w:val="20"/>
          <w:szCs w:val="20"/>
        </w:rPr>
      </w:pPr>
      <w:r w:rsidRPr="00A54516">
        <w:rPr>
          <w:rFonts w:ascii="Comic Sans MS" w:eastAsia="Calibri" w:hAnsi="Comic Sans MS"/>
          <w:sz w:val="20"/>
          <w:szCs w:val="20"/>
        </w:rPr>
        <w:t> </w:t>
      </w:r>
    </w:p>
    <w:p w14:paraId="798862F3" w14:textId="77777777" w:rsidR="008A73E8" w:rsidRPr="00A54516" w:rsidRDefault="008A73E8" w:rsidP="008A73E8">
      <w:pPr>
        <w:spacing w:after="160" w:line="259" w:lineRule="auto"/>
        <w:rPr>
          <w:rFonts w:ascii="Comic Sans MS" w:eastAsia="Calibri" w:hAnsi="Comic Sans MS"/>
          <w:sz w:val="20"/>
          <w:szCs w:val="20"/>
        </w:rPr>
      </w:pPr>
      <w:r w:rsidRPr="00A54516">
        <w:rPr>
          <w:rFonts w:ascii="Comic Sans MS" w:eastAsia="Calibri" w:hAnsi="Comic Sans MS"/>
          <w:sz w:val="20"/>
          <w:szCs w:val="20"/>
        </w:rPr>
        <w:fldChar w:fldCharType="begin"/>
      </w:r>
      <w:r w:rsidRPr="00A54516">
        <w:rPr>
          <w:rFonts w:ascii="Comic Sans MS" w:eastAsia="Calibri" w:hAnsi="Comic Sans MS"/>
          <w:sz w:val="20"/>
          <w:szCs w:val="20"/>
        </w:rPr>
        <w:instrText xml:space="preserve"> INCLUDEPICTURE "https://nrich.maths.org/content/98/02/bbprob1/BBhome.gif" \* MERGEFORMATINET </w:instrText>
      </w:r>
      <w:r w:rsidRPr="00A54516">
        <w:rPr>
          <w:rFonts w:ascii="Comic Sans MS" w:eastAsia="Calibri" w:hAnsi="Comic Sans MS"/>
          <w:sz w:val="20"/>
          <w:szCs w:val="20"/>
        </w:rPr>
        <w:fldChar w:fldCharType="separate"/>
      </w:r>
      <w:r w:rsidRPr="00A54516">
        <w:rPr>
          <w:rFonts w:ascii="Comic Sans MS" w:eastAsia="Calibri" w:hAnsi="Comic Sans MS"/>
          <w:sz w:val="20"/>
          <w:szCs w:val="20"/>
        </w:rPr>
        <w:pict w14:anchorId="4DE6E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lan of house and garden" style="width:201pt;height:294pt">
            <v:imagedata r:id="rId4" r:href="rId5"/>
          </v:shape>
        </w:pict>
      </w:r>
      <w:r w:rsidRPr="00A54516">
        <w:rPr>
          <w:rFonts w:ascii="Comic Sans MS" w:eastAsia="Calibri" w:hAnsi="Comic Sans MS"/>
          <w:sz w:val="20"/>
          <w:szCs w:val="20"/>
        </w:rPr>
        <w:fldChar w:fldCharType="end"/>
      </w:r>
    </w:p>
    <w:p w14:paraId="004907B5" w14:textId="77777777" w:rsidR="008A73E8" w:rsidRPr="00A54516" w:rsidRDefault="008A73E8" w:rsidP="008A73E8">
      <w:pPr>
        <w:spacing w:after="160" w:line="259" w:lineRule="auto"/>
        <w:rPr>
          <w:rFonts w:ascii="Comic Sans MS" w:eastAsia="Calibri" w:hAnsi="Comic Sans MS"/>
          <w:sz w:val="20"/>
          <w:szCs w:val="20"/>
        </w:rPr>
      </w:pPr>
      <w:r w:rsidRPr="00A54516">
        <w:rPr>
          <w:rFonts w:ascii="Comic Sans MS" w:eastAsia="Calibri" w:hAnsi="Comic Sans MS"/>
          <w:sz w:val="20"/>
          <w:szCs w:val="20"/>
        </w:rPr>
        <w:br/>
      </w:r>
    </w:p>
    <w:p w14:paraId="0CB94EF3" w14:textId="77777777" w:rsidR="008A73E8" w:rsidRPr="00A54516" w:rsidRDefault="008A73E8" w:rsidP="008A73E8">
      <w:pPr>
        <w:spacing w:after="160" w:line="259" w:lineRule="auto"/>
        <w:rPr>
          <w:rFonts w:ascii="Comic Sans MS" w:eastAsia="Calibri" w:hAnsi="Comic Sans MS"/>
          <w:sz w:val="20"/>
          <w:szCs w:val="20"/>
        </w:rPr>
      </w:pPr>
      <w:r w:rsidRPr="00A54516">
        <w:rPr>
          <w:rFonts w:ascii="Comic Sans MS" w:eastAsia="Calibri" w:hAnsi="Comic Sans MS"/>
          <w:sz w:val="20"/>
          <w:szCs w:val="20"/>
        </w:rPr>
        <w:t>You notice that there are three circular paths that cross over each other. Each child is to have a circle but there will be some bits that are shared, around the middle.</w:t>
      </w:r>
    </w:p>
    <w:p w14:paraId="3C16697D" w14:textId="77777777" w:rsidR="008A73E8" w:rsidRPr="00A54516" w:rsidRDefault="008A73E8" w:rsidP="008A73E8">
      <w:pPr>
        <w:spacing w:after="160" w:line="259" w:lineRule="auto"/>
        <w:rPr>
          <w:rFonts w:ascii="Comic Sans MS" w:eastAsia="Calibri" w:hAnsi="Comic Sans MS"/>
          <w:sz w:val="20"/>
          <w:szCs w:val="20"/>
        </w:rPr>
      </w:pPr>
      <w:r w:rsidRPr="00A54516">
        <w:rPr>
          <w:rFonts w:ascii="Comic Sans MS" w:eastAsia="Calibri" w:hAnsi="Comic Sans MS"/>
          <w:sz w:val="20"/>
          <w:szCs w:val="20"/>
        </w:rPr>
        <w:t>When the time comes, the four of them go off to the garden centre to choose the plants. They do not have a lot of money so they're looking for special offers. They find a very special offer which gives a good discount if you buy ten plants altogether. The three children say that that is no good because they need more than ten. But Uncle Raj realises they can manage with only ten.</w:t>
      </w:r>
    </w:p>
    <w:p w14:paraId="42D9C4E1" w14:textId="77777777" w:rsidR="008A73E8" w:rsidRPr="00A54516" w:rsidRDefault="008A73E8" w:rsidP="008A73E8">
      <w:pPr>
        <w:spacing w:after="160" w:line="259" w:lineRule="auto"/>
        <w:rPr>
          <w:rFonts w:ascii="Comic Sans MS" w:eastAsia="Calibri" w:hAnsi="Comic Sans MS"/>
          <w:sz w:val="20"/>
          <w:szCs w:val="20"/>
        </w:rPr>
      </w:pPr>
      <w:r w:rsidRPr="00A54516">
        <w:rPr>
          <w:rFonts w:ascii="Comic Sans MS" w:eastAsia="Calibri" w:hAnsi="Comic Sans MS"/>
          <w:sz w:val="20"/>
          <w:szCs w:val="20"/>
        </w:rPr>
        <w:t>They go to the cafe and have some cool drinks, and Uncle Raj draws a plan of the three paths and puts little marks to show the plants.</w:t>
      </w:r>
    </w:p>
    <w:p w14:paraId="05DDF629" w14:textId="77777777" w:rsidR="008A73E8" w:rsidRDefault="008A73E8" w:rsidP="008A73E8">
      <w:pPr>
        <w:spacing w:after="160" w:line="259" w:lineRule="auto"/>
        <w:rPr>
          <w:rFonts w:ascii="Comic Sans MS" w:eastAsia="Calibri" w:hAnsi="Comic Sans MS"/>
          <w:sz w:val="20"/>
          <w:szCs w:val="20"/>
        </w:rPr>
      </w:pPr>
    </w:p>
    <w:p w14:paraId="2D20A160" w14:textId="77777777" w:rsidR="008A73E8" w:rsidRDefault="008A73E8" w:rsidP="008A73E8">
      <w:pPr>
        <w:spacing w:after="160" w:line="259" w:lineRule="auto"/>
        <w:rPr>
          <w:rFonts w:ascii="Comic Sans MS" w:eastAsia="Calibri" w:hAnsi="Comic Sans MS"/>
          <w:sz w:val="20"/>
          <w:szCs w:val="20"/>
        </w:rPr>
      </w:pPr>
    </w:p>
    <w:p w14:paraId="1FBBDDD5" w14:textId="77777777" w:rsidR="008A73E8" w:rsidRDefault="008A73E8" w:rsidP="008A73E8">
      <w:pPr>
        <w:spacing w:after="160" w:line="259" w:lineRule="auto"/>
        <w:rPr>
          <w:rFonts w:ascii="Comic Sans MS" w:eastAsia="Calibri" w:hAnsi="Comic Sans MS"/>
          <w:sz w:val="20"/>
          <w:szCs w:val="20"/>
        </w:rPr>
      </w:pPr>
    </w:p>
    <w:p w14:paraId="1C047144" w14:textId="77777777" w:rsidR="008A73E8" w:rsidRDefault="008A73E8" w:rsidP="008A73E8">
      <w:pPr>
        <w:spacing w:after="160" w:line="259" w:lineRule="auto"/>
        <w:rPr>
          <w:rFonts w:ascii="Comic Sans MS" w:eastAsia="Calibri" w:hAnsi="Comic Sans MS"/>
          <w:sz w:val="20"/>
          <w:szCs w:val="20"/>
        </w:rPr>
      </w:pPr>
    </w:p>
    <w:p w14:paraId="6DB9084B" w14:textId="77777777" w:rsidR="008A73E8" w:rsidRDefault="008A73E8" w:rsidP="008A73E8">
      <w:pPr>
        <w:spacing w:after="160" w:line="259" w:lineRule="auto"/>
        <w:rPr>
          <w:rFonts w:ascii="Comic Sans MS" w:eastAsia="Calibri" w:hAnsi="Comic Sans MS"/>
          <w:sz w:val="20"/>
          <w:szCs w:val="20"/>
        </w:rPr>
      </w:pPr>
    </w:p>
    <w:p w14:paraId="4590F9DE" w14:textId="77777777" w:rsidR="008A73E8" w:rsidRDefault="008A73E8" w:rsidP="008A73E8">
      <w:pPr>
        <w:spacing w:after="160" w:line="259" w:lineRule="auto"/>
        <w:rPr>
          <w:rFonts w:ascii="Comic Sans MS" w:eastAsia="Calibri" w:hAnsi="Comic Sans MS"/>
          <w:sz w:val="20"/>
          <w:szCs w:val="20"/>
        </w:rPr>
      </w:pPr>
    </w:p>
    <w:p w14:paraId="42BD5FE8" w14:textId="77777777" w:rsidR="008A73E8" w:rsidRDefault="008A73E8" w:rsidP="008A73E8">
      <w:pPr>
        <w:spacing w:after="160" w:line="259" w:lineRule="auto"/>
        <w:rPr>
          <w:rFonts w:ascii="Comic Sans MS" w:eastAsia="Calibri" w:hAnsi="Comic Sans MS"/>
          <w:sz w:val="20"/>
          <w:szCs w:val="20"/>
        </w:rPr>
      </w:pPr>
    </w:p>
    <w:p w14:paraId="3762CC8C" w14:textId="65CE9F2D" w:rsidR="008A73E8" w:rsidRPr="00A54516" w:rsidRDefault="008A73E8" w:rsidP="008A73E8">
      <w:pPr>
        <w:spacing w:after="160" w:line="259" w:lineRule="auto"/>
        <w:rPr>
          <w:rFonts w:ascii="Comic Sans MS" w:eastAsia="Calibri" w:hAnsi="Comic Sans MS"/>
          <w:sz w:val="20"/>
          <w:szCs w:val="20"/>
        </w:rPr>
      </w:pPr>
      <w:r w:rsidRPr="00A54516">
        <w:rPr>
          <w:rFonts w:ascii="Comic Sans MS" w:eastAsia="Calibri" w:hAnsi="Comic Sans MS"/>
          <w:sz w:val="20"/>
          <w:szCs w:val="20"/>
        </w:rPr>
        <w:lastRenderedPageBreak/>
        <w:t>Here is his idea:</w:t>
      </w:r>
    </w:p>
    <w:p w14:paraId="644DE469" w14:textId="77777777" w:rsidR="008A73E8" w:rsidRPr="00A54516" w:rsidRDefault="008A73E8" w:rsidP="008A73E8">
      <w:pPr>
        <w:spacing w:after="160" w:line="259" w:lineRule="auto"/>
        <w:rPr>
          <w:rFonts w:ascii="Comic Sans MS" w:eastAsia="Calibri" w:hAnsi="Comic Sans MS"/>
          <w:sz w:val="20"/>
          <w:szCs w:val="20"/>
        </w:rPr>
      </w:pPr>
      <w:r w:rsidRPr="00A54516">
        <w:rPr>
          <w:rFonts w:ascii="Comic Sans MS" w:eastAsia="Calibri" w:hAnsi="Comic Sans MS"/>
          <w:sz w:val="20"/>
          <w:szCs w:val="20"/>
        </w:rPr>
        <w:t> </w:t>
      </w:r>
      <w:r w:rsidRPr="00A54516">
        <w:rPr>
          <w:rFonts w:ascii="Comic Sans MS" w:eastAsia="Calibri" w:hAnsi="Comic Sans MS"/>
          <w:sz w:val="20"/>
          <w:szCs w:val="20"/>
        </w:rPr>
        <w:fldChar w:fldCharType="begin"/>
      </w:r>
      <w:r w:rsidRPr="00A54516">
        <w:rPr>
          <w:rFonts w:ascii="Comic Sans MS" w:eastAsia="Calibri" w:hAnsi="Comic Sans MS"/>
          <w:sz w:val="20"/>
          <w:szCs w:val="20"/>
        </w:rPr>
        <w:instrText xml:space="preserve"> INCLUDEPICTURE "https://nrich.maths.org/content/98/02/bbprob1/the%20garden.jpg" \* MERGEFORMATINET </w:instrText>
      </w:r>
      <w:r w:rsidRPr="00A54516">
        <w:rPr>
          <w:rFonts w:ascii="Comic Sans MS" w:eastAsia="Calibri" w:hAnsi="Comic Sans MS"/>
          <w:sz w:val="20"/>
          <w:szCs w:val="20"/>
        </w:rPr>
        <w:fldChar w:fldCharType="separate"/>
      </w:r>
      <w:r w:rsidRPr="00A54516">
        <w:rPr>
          <w:rFonts w:ascii="Comic Sans MS" w:eastAsia="Calibri" w:hAnsi="Comic Sans MS"/>
          <w:sz w:val="20"/>
          <w:szCs w:val="20"/>
        </w:rPr>
        <w:pict w14:anchorId="2D96EB99">
          <v:shape id="_x0000_i1026" type="#_x0000_t75" alt="the garden" style="width:309.75pt;height:291pt">
            <v:imagedata r:id="rId6" r:href="rId7"/>
          </v:shape>
        </w:pict>
      </w:r>
      <w:r w:rsidRPr="00A54516">
        <w:rPr>
          <w:rFonts w:ascii="Comic Sans MS" w:eastAsia="Calibri" w:hAnsi="Comic Sans MS"/>
          <w:sz w:val="20"/>
          <w:szCs w:val="20"/>
        </w:rPr>
        <w:fldChar w:fldCharType="end"/>
      </w:r>
    </w:p>
    <w:p w14:paraId="1B4069E9" w14:textId="77777777" w:rsidR="008A73E8" w:rsidRPr="00A54516" w:rsidRDefault="008A73E8" w:rsidP="008A73E8">
      <w:pPr>
        <w:spacing w:after="160" w:line="259" w:lineRule="auto"/>
        <w:rPr>
          <w:rFonts w:ascii="Comic Sans MS" w:eastAsia="Calibri" w:hAnsi="Comic Sans MS"/>
          <w:sz w:val="20"/>
          <w:szCs w:val="20"/>
        </w:rPr>
      </w:pPr>
      <w:r w:rsidRPr="00A54516">
        <w:rPr>
          <w:rFonts w:ascii="Comic Sans MS" w:eastAsia="Calibri" w:hAnsi="Comic Sans MS"/>
          <w:sz w:val="20"/>
          <w:szCs w:val="20"/>
        </w:rPr>
        <w:t> </w:t>
      </w:r>
    </w:p>
    <w:p w14:paraId="112BDA5A" w14:textId="77777777" w:rsidR="008A73E8" w:rsidRPr="00A54516" w:rsidRDefault="008A73E8" w:rsidP="008A73E8">
      <w:pPr>
        <w:spacing w:after="160" w:line="259" w:lineRule="auto"/>
        <w:rPr>
          <w:rFonts w:ascii="Comic Sans MS" w:eastAsia="Calibri" w:hAnsi="Comic Sans MS"/>
          <w:sz w:val="20"/>
          <w:szCs w:val="20"/>
        </w:rPr>
      </w:pPr>
      <w:r w:rsidRPr="00A54516">
        <w:rPr>
          <w:rFonts w:ascii="Comic Sans MS" w:eastAsia="Calibri" w:hAnsi="Comic Sans MS"/>
          <w:sz w:val="20"/>
          <w:szCs w:val="20"/>
        </w:rPr>
        <w:t xml:space="preserve">The children are fascinated to see that Naomi has 1 and shares 4, Alex has 2 and shares 4 and Chris has 3 and shares 4. They think that's rather cool and it saves them a lot of money. </w:t>
      </w:r>
      <w:proofErr w:type="gramStart"/>
      <w:r w:rsidRPr="00A54516">
        <w:rPr>
          <w:rFonts w:ascii="Comic Sans MS" w:eastAsia="Calibri" w:hAnsi="Comic Sans MS"/>
          <w:sz w:val="20"/>
          <w:szCs w:val="20"/>
        </w:rPr>
        <w:t>So</w:t>
      </w:r>
      <w:proofErr w:type="gramEnd"/>
      <w:r w:rsidRPr="00A54516">
        <w:rPr>
          <w:rFonts w:ascii="Comic Sans MS" w:eastAsia="Calibri" w:hAnsi="Comic Sans MS"/>
          <w:sz w:val="20"/>
          <w:szCs w:val="20"/>
        </w:rPr>
        <w:t xml:space="preserve"> they finish their drinks and off they go to buy their ten plants.</w:t>
      </w:r>
    </w:p>
    <w:p w14:paraId="5A6465D7" w14:textId="77777777" w:rsidR="008A73E8" w:rsidRPr="00A54516" w:rsidRDefault="008A73E8" w:rsidP="008A73E8">
      <w:pPr>
        <w:spacing w:after="160" w:line="259" w:lineRule="auto"/>
        <w:rPr>
          <w:rFonts w:ascii="Comic Sans MS" w:eastAsia="Calibri" w:hAnsi="Comic Sans MS"/>
          <w:sz w:val="20"/>
          <w:szCs w:val="20"/>
        </w:rPr>
      </w:pPr>
      <w:r w:rsidRPr="00A54516">
        <w:rPr>
          <w:rFonts w:ascii="Comic Sans MS" w:eastAsia="Calibri" w:hAnsi="Comic Sans MS"/>
          <w:sz w:val="20"/>
          <w:szCs w:val="20"/>
        </w:rPr>
        <w:t>Well now it's your turn to have a go and find some different solutions.</w:t>
      </w:r>
      <w:r w:rsidRPr="00A54516">
        <w:rPr>
          <w:rFonts w:ascii="Comic Sans MS" w:eastAsia="Calibri" w:hAnsi="Comic Sans MS"/>
          <w:sz w:val="20"/>
          <w:szCs w:val="20"/>
        </w:rPr>
        <w:br/>
      </w:r>
      <w:proofErr w:type="gramStart"/>
      <w:r w:rsidRPr="00A54516">
        <w:rPr>
          <w:rFonts w:ascii="Comic Sans MS" w:eastAsia="Calibri" w:hAnsi="Comic Sans MS"/>
          <w:sz w:val="20"/>
          <w:szCs w:val="20"/>
        </w:rPr>
        <w:t>REMEMBER:-</w:t>
      </w:r>
      <w:proofErr w:type="gramEnd"/>
      <w:r w:rsidRPr="00A54516">
        <w:rPr>
          <w:rFonts w:ascii="Comic Sans MS" w:eastAsia="Calibri" w:hAnsi="Comic Sans MS"/>
          <w:sz w:val="20"/>
          <w:szCs w:val="20"/>
        </w:rPr>
        <w:t xml:space="preserve"> You must use exactly ten plants (no more, no less)</w:t>
      </w:r>
      <w:r w:rsidRPr="00A54516">
        <w:rPr>
          <w:rFonts w:ascii="Comic Sans MS" w:eastAsia="Calibri" w:hAnsi="Comic Sans MS"/>
          <w:sz w:val="20"/>
          <w:szCs w:val="20"/>
        </w:rPr>
        <w:br/>
        <w:t>REMEMBER:- The circles must contain 5, 6 and 7 plants (no more, no less).</w:t>
      </w:r>
    </w:p>
    <w:p w14:paraId="58A3DD51" w14:textId="77777777" w:rsidR="008A73E8" w:rsidRPr="00A54516" w:rsidRDefault="008A73E8" w:rsidP="008A73E8">
      <w:pPr>
        <w:spacing w:after="160" w:line="259" w:lineRule="auto"/>
        <w:rPr>
          <w:rFonts w:ascii="Comic Sans MS" w:eastAsia="Calibri" w:hAnsi="Comic Sans MS"/>
          <w:sz w:val="20"/>
          <w:szCs w:val="20"/>
        </w:rPr>
      </w:pPr>
      <w:r w:rsidRPr="00A54516">
        <w:rPr>
          <w:rFonts w:ascii="Comic Sans MS" w:eastAsia="Calibri" w:hAnsi="Comic Sans MS"/>
          <w:sz w:val="20"/>
          <w:szCs w:val="20"/>
        </w:rPr>
        <w:t>As you try, you may find that you are developing a system for getting the next one. If so, we'd love to hear about it.  You might like to try to find them all, and write about all the things you notice about each solution.</w:t>
      </w:r>
    </w:p>
    <w:p w14:paraId="216E6211" w14:textId="77777777" w:rsidR="008A73E8" w:rsidRPr="00A54516" w:rsidRDefault="008A73E8" w:rsidP="008A73E8">
      <w:pPr>
        <w:spacing w:after="160" w:line="259" w:lineRule="auto"/>
        <w:rPr>
          <w:rFonts w:ascii="Comic Sans MS" w:eastAsia="Calibri" w:hAnsi="Comic Sans MS"/>
          <w:sz w:val="20"/>
          <w:szCs w:val="20"/>
        </w:rPr>
      </w:pPr>
      <w:r w:rsidRPr="00A54516">
        <w:rPr>
          <w:rFonts w:ascii="Comic Sans MS" w:eastAsia="Calibri" w:hAnsi="Comic Sans MS"/>
          <w:sz w:val="20"/>
          <w:szCs w:val="20"/>
        </w:rPr>
        <w:t>You could print off </w:t>
      </w:r>
      <w:hyperlink r:id="rId8" w:history="1">
        <w:r w:rsidRPr="00A54516">
          <w:rPr>
            <w:rFonts w:ascii="Comic Sans MS" w:eastAsia="Calibri" w:hAnsi="Comic Sans MS"/>
            <w:sz w:val="20"/>
            <w:szCs w:val="20"/>
          </w:rPr>
          <w:t>this sheet</w:t>
        </w:r>
      </w:hyperlink>
      <w:r w:rsidRPr="00A54516">
        <w:rPr>
          <w:rFonts w:ascii="Comic Sans MS" w:eastAsia="Calibri" w:hAnsi="Comic Sans MS"/>
          <w:sz w:val="20"/>
          <w:szCs w:val="20"/>
        </w:rPr>
        <w:t> to help you record them, if you like. However, you might find a different way of recording them altogether. Some people find it's easiest to do it quite large and have ten objects to move around in different places.</w:t>
      </w:r>
    </w:p>
    <w:p w14:paraId="22B4E066" w14:textId="77777777" w:rsidR="008A73E8" w:rsidRPr="00A54516" w:rsidRDefault="008A73E8" w:rsidP="008A73E8">
      <w:pPr>
        <w:spacing w:after="160" w:line="259" w:lineRule="auto"/>
        <w:rPr>
          <w:rFonts w:ascii="Comic Sans MS" w:eastAsia="Calibri" w:hAnsi="Comic Sans MS"/>
          <w:sz w:val="20"/>
          <w:szCs w:val="20"/>
        </w:rPr>
      </w:pPr>
      <w:r w:rsidRPr="00A54516">
        <w:rPr>
          <w:rFonts w:ascii="Comic Sans MS" w:eastAsia="Calibri" w:hAnsi="Comic Sans MS"/>
          <w:sz w:val="20"/>
          <w:szCs w:val="20"/>
        </w:rPr>
        <w:t>As with most of these challenges you can and should ask "I wonder what would happen if ...?" Well you might try a different number of objects (plants). You could try different numbers for each circle, as if the children were different ages.</w:t>
      </w:r>
    </w:p>
    <w:p w14:paraId="5321A3F0" w14:textId="521BD890" w:rsidR="00465994" w:rsidRDefault="00465994"/>
    <w:p w14:paraId="114FE6E7" w14:textId="4159F68C" w:rsidR="008A73E8" w:rsidRDefault="008A73E8"/>
    <w:p w14:paraId="33542F67" w14:textId="3FAB5464" w:rsidR="008A73E8" w:rsidRDefault="008A73E8"/>
    <w:p w14:paraId="2AD14F3B" w14:textId="776EC99F" w:rsidR="008A73E8" w:rsidRDefault="008A73E8"/>
    <w:p w14:paraId="7039C58E" w14:textId="735CCEE5" w:rsidR="008A73E8" w:rsidRDefault="008A73E8"/>
    <w:p w14:paraId="4A7A2033" w14:textId="4A322BDA" w:rsidR="008A73E8" w:rsidRDefault="008A73E8"/>
    <w:p w14:paraId="01C9368C" w14:textId="1F3E3F00" w:rsidR="008A73E8" w:rsidRDefault="008A73E8"/>
    <w:p w14:paraId="3203A7F0" w14:textId="514E70DD" w:rsidR="008A73E8" w:rsidRDefault="008A73E8"/>
    <w:p w14:paraId="494C9D7C" w14:textId="1B4277AA" w:rsidR="008A73E8" w:rsidRDefault="008A73E8"/>
    <w:p w14:paraId="5FF57186" w14:textId="6611076E" w:rsidR="008A73E8" w:rsidRDefault="008A73E8"/>
    <w:p w14:paraId="3656FA6D" w14:textId="41D1FDEA" w:rsidR="008A73E8" w:rsidRDefault="008A73E8"/>
    <w:p w14:paraId="3006DD70" w14:textId="761529F5" w:rsidR="008A73E8" w:rsidRDefault="008A73E8"/>
    <w:p w14:paraId="24F7A4AD" w14:textId="4B754050" w:rsidR="008A73E8" w:rsidRDefault="008A73E8"/>
    <w:p w14:paraId="6C311121" w14:textId="77777777" w:rsidR="008A73E8" w:rsidRDefault="008A73E8"/>
    <w:p w14:paraId="04B40943" w14:textId="77777777" w:rsidR="008A73E8" w:rsidRDefault="008A73E8"/>
    <w:p w14:paraId="3E21FC6F" w14:textId="77777777" w:rsidR="008A73E8" w:rsidRPr="008A73E8" w:rsidRDefault="008A73E8" w:rsidP="008A73E8">
      <w:pPr>
        <w:pStyle w:val="Heading1"/>
        <w:spacing w:before="0" w:beforeAutospacing="0" w:after="161" w:afterAutospacing="0"/>
        <w:rPr>
          <w:rFonts w:ascii="Comic Sans MS" w:hAnsi="Comic Sans MS"/>
          <w:color w:val="000000"/>
          <w:sz w:val="20"/>
          <w:szCs w:val="20"/>
        </w:rPr>
      </w:pPr>
      <w:r w:rsidRPr="008A73E8">
        <w:rPr>
          <w:rFonts w:ascii="Comic Sans MS" w:hAnsi="Comic Sans MS"/>
          <w:color w:val="000000"/>
          <w:sz w:val="20"/>
          <w:szCs w:val="20"/>
        </w:rPr>
        <w:lastRenderedPageBreak/>
        <w:t>Butterfly Flowers</w:t>
      </w:r>
    </w:p>
    <w:p w14:paraId="38DE143A" w14:textId="77777777" w:rsidR="008A73E8" w:rsidRPr="008A73E8" w:rsidRDefault="008A73E8" w:rsidP="008A73E8">
      <w:pPr>
        <w:pStyle w:val="Heading5"/>
        <w:spacing w:before="0" w:beforeAutospacing="0" w:after="0" w:afterAutospacing="0"/>
        <w:rPr>
          <w:rFonts w:ascii="Comic Sans MS" w:hAnsi="Comic Sans MS"/>
          <w:color w:val="000000"/>
        </w:rPr>
      </w:pPr>
      <w:r w:rsidRPr="008A73E8">
        <w:rPr>
          <w:rStyle w:val="contdifftext"/>
          <w:rFonts w:ascii="Comic Sans MS" w:hAnsi="Comic Sans MS"/>
          <w:color w:val="000000"/>
        </w:rPr>
        <w:t>Age 5 to 7 </w:t>
      </w:r>
    </w:p>
    <w:p w14:paraId="3ABAD01C" w14:textId="77777777" w:rsidR="008A73E8" w:rsidRPr="008A73E8" w:rsidRDefault="008A73E8" w:rsidP="008A73E8">
      <w:pPr>
        <w:pStyle w:val="NormalWeb"/>
        <w:rPr>
          <w:rFonts w:ascii="Comic Sans MS" w:hAnsi="Comic Sans MS"/>
          <w:color w:val="000000"/>
          <w:sz w:val="20"/>
          <w:szCs w:val="20"/>
        </w:rPr>
      </w:pPr>
      <w:r w:rsidRPr="008A73E8">
        <w:rPr>
          <w:rFonts w:ascii="Comic Sans MS" w:hAnsi="Comic Sans MS"/>
          <w:color w:val="000000"/>
          <w:sz w:val="20"/>
          <w:szCs w:val="20"/>
        </w:rPr>
        <w:t>Look at these butterflies and flowers.  All of them have a number.</w:t>
      </w:r>
      <w:r w:rsidRPr="008A73E8">
        <w:rPr>
          <w:rFonts w:ascii="Comic Sans MS" w:hAnsi="Comic Sans MS"/>
          <w:color w:val="000000"/>
          <w:sz w:val="20"/>
          <w:szCs w:val="20"/>
        </w:rPr>
        <w:br/>
        <w:t> </w:t>
      </w:r>
    </w:p>
    <w:p w14:paraId="2BCE9040" w14:textId="640211E5" w:rsidR="008A73E8" w:rsidRPr="008A73E8" w:rsidRDefault="008A73E8" w:rsidP="008A73E8">
      <w:pPr>
        <w:pStyle w:val="NormalWeb"/>
        <w:jc w:val="center"/>
        <w:rPr>
          <w:rFonts w:ascii="Comic Sans MS" w:hAnsi="Comic Sans MS"/>
          <w:color w:val="000000"/>
          <w:sz w:val="20"/>
          <w:szCs w:val="20"/>
        </w:rPr>
      </w:pPr>
      <w:r w:rsidRPr="008A73E8">
        <w:rPr>
          <w:rFonts w:ascii="Comic Sans MS" w:hAnsi="Comic Sans MS"/>
          <w:noProof/>
          <w:color w:val="000000"/>
          <w:sz w:val="20"/>
          <w:szCs w:val="20"/>
        </w:rPr>
        <w:drawing>
          <wp:inline distT="0" distB="0" distL="0" distR="0" wp14:anchorId="17EB6F85" wp14:editId="45443069">
            <wp:extent cx="4762500" cy="2562225"/>
            <wp:effectExtent l="0" t="0" r="0" b="9525"/>
            <wp:docPr id="2" name="Picture 2" descr="Butterflies and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tterflies and Flow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562225"/>
                    </a:xfrm>
                    <a:prstGeom prst="rect">
                      <a:avLst/>
                    </a:prstGeom>
                    <a:noFill/>
                    <a:ln>
                      <a:noFill/>
                    </a:ln>
                  </pic:spPr>
                </pic:pic>
              </a:graphicData>
            </a:graphic>
          </wp:inline>
        </w:drawing>
      </w:r>
      <w:r w:rsidRPr="008A73E8">
        <w:rPr>
          <w:rFonts w:ascii="Comic Sans MS" w:hAnsi="Comic Sans MS"/>
          <w:color w:val="000000"/>
          <w:sz w:val="20"/>
          <w:szCs w:val="20"/>
        </w:rPr>
        <w:br/>
        <w:t> </w:t>
      </w:r>
    </w:p>
    <w:p w14:paraId="2E80A511" w14:textId="5F59DF65" w:rsidR="008A73E8" w:rsidRPr="008A73E8" w:rsidRDefault="008A73E8" w:rsidP="008A73E8">
      <w:pPr>
        <w:pStyle w:val="NormalWeb"/>
        <w:rPr>
          <w:rFonts w:ascii="Comic Sans MS" w:hAnsi="Comic Sans MS"/>
          <w:color w:val="000000"/>
          <w:sz w:val="20"/>
          <w:szCs w:val="20"/>
        </w:rPr>
      </w:pPr>
      <w:r w:rsidRPr="008A73E8">
        <w:rPr>
          <w:rFonts w:ascii="Comic Sans MS" w:hAnsi="Comic Sans MS"/>
          <w:color w:val="000000"/>
          <w:sz w:val="20"/>
          <w:szCs w:val="20"/>
        </w:rPr>
        <w:t>Can you find two butterflies to go on each flower so that the butterfly numbers add to the flower number?</w:t>
      </w:r>
      <w:r w:rsidRPr="008A73E8">
        <w:rPr>
          <w:rFonts w:ascii="Comic Sans MS" w:hAnsi="Comic Sans MS"/>
          <w:color w:val="000000"/>
          <w:sz w:val="20"/>
          <w:szCs w:val="20"/>
        </w:rPr>
        <w:br/>
      </w:r>
      <w:r w:rsidRPr="008A73E8">
        <w:rPr>
          <w:rFonts w:ascii="Comic Sans MS" w:hAnsi="Comic Sans MS"/>
          <w:color w:val="000000"/>
          <w:sz w:val="20"/>
          <w:szCs w:val="20"/>
        </w:rPr>
        <w:br/>
        <w:t>Which pair of butterflies has no flower to go to?  Why?</w:t>
      </w:r>
      <w:r w:rsidRPr="008A73E8">
        <w:rPr>
          <w:rFonts w:ascii="Comic Sans MS" w:hAnsi="Comic Sans MS"/>
          <w:color w:val="000000"/>
          <w:sz w:val="20"/>
          <w:szCs w:val="20"/>
        </w:rPr>
        <w:br/>
      </w:r>
      <w:r w:rsidRPr="008A73E8">
        <w:rPr>
          <w:rFonts w:ascii="Comic Sans MS" w:hAnsi="Comic Sans MS"/>
          <w:color w:val="000000"/>
          <w:sz w:val="20"/>
          <w:szCs w:val="20"/>
        </w:rPr>
        <w:br/>
        <w:t>Which flower cannot have a pair of butterflies on it?  Why?</w:t>
      </w:r>
      <w:r w:rsidRPr="008A73E8">
        <w:rPr>
          <w:rFonts w:ascii="Comic Sans MS" w:hAnsi="Comic Sans MS"/>
          <w:color w:val="000000"/>
          <w:sz w:val="20"/>
          <w:szCs w:val="20"/>
        </w:rPr>
        <w:br/>
      </w:r>
      <w:r w:rsidRPr="008A73E8">
        <w:rPr>
          <w:rFonts w:ascii="Comic Sans MS" w:hAnsi="Comic Sans MS"/>
          <w:color w:val="000000"/>
          <w:sz w:val="20"/>
          <w:szCs w:val="20"/>
        </w:rPr>
        <w:br/>
      </w:r>
      <w:r w:rsidRPr="008A73E8">
        <w:rPr>
          <w:rFonts w:ascii="Comic Sans MS" w:hAnsi="Comic Sans MS"/>
          <w:color w:val="000000"/>
          <w:sz w:val="20"/>
          <w:szCs w:val="20"/>
        </w:rPr>
        <w:br/>
      </w:r>
      <w:r>
        <w:rPr>
          <w:rFonts w:ascii="Comic Sans MS" w:hAnsi="Comic Sans MS"/>
          <w:color w:val="000000"/>
          <w:sz w:val="20"/>
          <w:szCs w:val="20"/>
        </w:rPr>
        <w:t>These are how</w:t>
      </w:r>
      <w:r w:rsidRPr="008A73E8">
        <w:rPr>
          <w:rFonts w:ascii="Comic Sans MS" w:hAnsi="Comic Sans MS"/>
          <w:color w:val="000000"/>
          <w:sz w:val="20"/>
          <w:szCs w:val="20"/>
        </w:rPr>
        <w:t xml:space="preserve"> three children started this task:</w:t>
      </w:r>
    </w:p>
    <w:p w14:paraId="18495166" w14:textId="77777777" w:rsidR="008A73E8" w:rsidRPr="008A73E8" w:rsidRDefault="008A73E8" w:rsidP="008A73E8">
      <w:pPr>
        <w:pStyle w:val="NormalWeb"/>
        <w:rPr>
          <w:rFonts w:ascii="Comic Sans MS" w:hAnsi="Comic Sans MS"/>
          <w:color w:val="000000"/>
          <w:sz w:val="20"/>
          <w:szCs w:val="20"/>
        </w:rPr>
      </w:pPr>
      <w:r w:rsidRPr="008A73E8">
        <w:rPr>
          <w:rStyle w:val="Strong"/>
          <w:rFonts w:ascii="Comic Sans MS" w:hAnsi="Comic Sans MS"/>
          <w:color w:val="000000"/>
          <w:sz w:val="20"/>
          <w:szCs w:val="20"/>
        </w:rPr>
        <w:t>Zac said:</w:t>
      </w:r>
    </w:p>
    <w:p w14:paraId="4FC46FD3" w14:textId="77777777" w:rsidR="008A73E8" w:rsidRPr="008A73E8" w:rsidRDefault="008A73E8" w:rsidP="008A73E8">
      <w:pPr>
        <w:rPr>
          <w:rFonts w:ascii="Comic Sans MS" w:hAnsi="Comic Sans MS"/>
          <w:color w:val="000000"/>
          <w:sz w:val="20"/>
          <w:szCs w:val="20"/>
        </w:rPr>
      </w:pPr>
      <w:r w:rsidRPr="008A73E8">
        <w:rPr>
          <w:rFonts w:ascii="Comic Sans MS" w:hAnsi="Comic Sans MS"/>
          <w:color w:val="000000"/>
          <w:sz w:val="20"/>
          <w:szCs w:val="20"/>
        </w:rPr>
        <w:br/>
        <w:t>I noticed there were eight butterflies which all had the number 10 on them, so I put one on each flower.</w:t>
      </w:r>
    </w:p>
    <w:p w14:paraId="3E02CD37" w14:textId="77777777" w:rsidR="008A73E8" w:rsidRPr="008A73E8" w:rsidRDefault="008A73E8" w:rsidP="008A73E8">
      <w:pPr>
        <w:pStyle w:val="NormalWeb"/>
        <w:rPr>
          <w:rFonts w:ascii="Comic Sans MS" w:hAnsi="Comic Sans MS"/>
          <w:color w:val="000000"/>
          <w:sz w:val="20"/>
          <w:szCs w:val="20"/>
        </w:rPr>
      </w:pPr>
      <w:r w:rsidRPr="008A73E8">
        <w:rPr>
          <w:rFonts w:ascii="Comic Sans MS" w:hAnsi="Comic Sans MS"/>
          <w:color w:val="000000"/>
          <w:sz w:val="20"/>
          <w:szCs w:val="20"/>
        </w:rPr>
        <w:br/>
      </w:r>
      <w:r w:rsidRPr="008A73E8">
        <w:rPr>
          <w:rStyle w:val="Strong"/>
          <w:rFonts w:ascii="Comic Sans MS" w:hAnsi="Comic Sans MS"/>
          <w:color w:val="000000"/>
          <w:sz w:val="20"/>
          <w:szCs w:val="20"/>
        </w:rPr>
        <w:t>Mona said:</w:t>
      </w:r>
    </w:p>
    <w:p w14:paraId="0C878F79" w14:textId="77777777" w:rsidR="008A73E8" w:rsidRPr="008A73E8" w:rsidRDefault="008A73E8" w:rsidP="008A73E8">
      <w:pPr>
        <w:rPr>
          <w:rFonts w:ascii="Comic Sans MS" w:hAnsi="Comic Sans MS"/>
          <w:color w:val="000000"/>
          <w:sz w:val="20"/>
          <w:szCs w:val="20"/>
        </w:rPr>
      </w:pPr>
      <w:r w:rsidRPr="008A73E8">
        <w:rPr>
          <w:rFonts w:ascii="Comic Sans MS" w:hAnsi="Comic Sans MS"/>
          <w:color w:val="000000"/>
          <w:sz w:val="20"/>
          <w:szCs w:val="20"/>
        </w:rPr>
        <w:br/>
        <w:t>I picked two butterflies and added their numbers together.</w:t>
      </w:r>
    </w:p>
    <w:p w14:paraId="4797DC4A" w14:textId="77777777" w:rsidR="008A73E8" w:rsidRPr="008A73E8" w:rsidRDefault="008A73E8" w:rsidP="008A73E8">
      <w:pPr>
        <w:pStyle w:val="NormalWeb"/>
        <w:rPr>
          <w:rFonts w:ascii="Comic Sans MS" w:hAnsi="Comic Sans MS"/>
          <w:color w:val="000000"/>
          <w:sz w:val="20"/>
          <w:szCs w:val="20"/>
        </w:rPr>
      </w:pPr>
      <w:r w:rsidRPr="008A73E8">
        <w:rPr>
          <w:rFonts w:ascii="Comic Sans MS" w:hAnsi="Comic Sans MS"/>
          <w:color w:val="000000"/>
          <w:sz w:val="20"/>
          <w:szCs w:val="20"/>
        </w:rPr>
        <w:br/>
      </w:r>
      <w:r w:rsidRPr="008A73E8">
        <w:rPr>
          <w:rStyle w:val="Strong"/>
          <w:rFonts w:ascii="Comic Sans MS" w:hAnsi="Comic Sans MS"/>
          <w:color w:val="000000"/>
          <w:sz w:val="20"/>
          <w:szCs w:val="20"/>
        </w:rPr>
        <w:t>Anita said:</w:t>
      </w:r>
    </w:p>
    <w:p w14:paraId="27EAD9BA" w14:textId="77777777" w:rsidR="008A73E8" w:rsidRPr="008A73E8" w:rsidRDefault="008A73E8" w:rsidP="008A73E8">
      <w:pPr>
        <w:rPr>
          <w:rFonts w:ascii="Comic Sans MS" w:hAnsi="Comic Sans MS"/>
          <w:color w:val="000000"/>
          <w:sz w:val="20"/>
          <w:szCs w:val="20"/>
        </w:rPr>
      </w:pPr>
      <w:r w:rsidRPr="008A73E8">
        <w:rPr>
          <w:rFonts w:ascii="Comic Sans MS" w:hAnsi="Comic Sans MS"/>
          <w:color w:val="000000"/>
          <w:sz w:val="20"/>
          <w:szCs w:val="20"/>
        </w:rPr>
        <w:br/>
        <w:t xml:space="preserve">I noticed that if I added two red butterflies </w:t>
      </w:r>
      <w:proofErr w:type="gramStart"/>
      <w:r w:rsidRPr="008A73E8">
        <w:rPr>
          <w:rFonts w:ascii="Comic Sans MS" w:hAnsi="Comic Sans MS"/>
          <w:color w:val="000000"/>
          <w:sz w:val="20"/>
          <w:szCs w:val="20"/>
        </w:rPr>
        <w:t>together</w:t>
      </w:r>
      <w:proofErr w:type="gramEnd"/>
      <w:r w:rsidRPr="008A73E8">
        <w:rPr>
          <w:rFonts w:ascii="Comic Sans MS" w:hAnsi="Comic Sans MS"/>
          <w:color w:val="000000"/>
          <w:sz w:val="20"/>
          <w:szCs w:val="20"/>
        </w:rPr>
        <w:t xml:space="preserve"> I didn't get a flower total.</w:t>
      </w:r>
    </w:p>
    <w:p w14:paraId="77AF7C0D" w14:textId="037AE660" w:rsidR="008A73E8" w:rsidRDefault="008A73E8" w:rsidP="008A73E8">
      <w:pPr>
        <w:pStyle w:val="NormalWeb"/>
        <w:rPr>
          <w:rFonts w:ascii="Comic Sans MS" w:hAnsi="Comic Sans MS"/>
          <w:color w:val="000000"/>
          <w:sz w:val="20"/>
          <w:szCs w:val="20"/>
        </w:rPr>
      </w:pPr>
      <w:r w:rsidRPr="008A73E8">
        <w:rPr>
          <w:rFonts w:ascii="Comic Sans MS" w:hAnsi="Comic Sans MS"/>
          <w:color w:val="000000"/>
          <w:sz w:val="20"/>
          <w:szCs w:val="20"/>
        </w:rPr>
        <w:br/>
        <w:t>Did you start the problem in the same way as any of these children?</w:t>
      </w:r>
      <w:r w:rsidRPr="008A73E8">
        <w:rPr>
          <w:rFonts w:ascii="Comic Sans MS" w:hAnsi="Comic Sans MS"/>
          <w:color w:val="000000"/>
          <w:sz w:val="20"/>
          <w:szCs w:val="20"/>
        </w:rPr>
        <w:br/>
        <w:t>What do you think about each method? </w:t>
      </w:r>
    </w:p>
    <w:p w14:paraId="1CE494C5" w14:textId="082BFD45" w:rsidR="008A73E8" w:rsidRDefault="008A73E8" w:rsidP="008A73E8">
      <w:pPr>
        <w:pStyle w:val="NormalWeb"/>
        <w:rPr>
          <w:rFonts w:ascii="Comic Sans MS" w:hAnsi="Comic Sans MS"/>
          <w:color w:val="000000"/>
          <w:sz w:val="20"/>
          <w:szCs w:val="20"/>
        </w:rPr>
      </w:pPr>
    </w:p>
    <w:p w14:paraId="1AA00048" w14:textId="07379730" w:rsidR="008A73E8" w:rsidRDefault="008A73E8" w:rsidP="008A73E8">
      <w:pPr>
        <w:pStyle w:val="NormalWeb"/>
        <w:rPr>
          <w:rFonts w:ascii="Comic Sans MS" w:hAnsi="Comic Sans MS"/>
          <w:color w:val="000000"/>
          <w:sz w:val="20"/>
          <w:szCs w:val="20"/>
        </w:rPr>
      </w:pPr>
    </w:p>
    <w:p w14:paraId="7AAFB56C" w14:textId="41CFD7C9" w:rsidR="008A73E8" w:rsidRDefault="008A73E8" w:rsidP="008A73E8">
      <w:pPr>
        <w:pStyle w:val="NormalWeb"/>
        <w:rPr>
          <w:rFonts w:ascii="Comic Sans MS" w:hAnsi="Comic Sans MS"/>
          <w:color w:val="000000"/>
          <w:sz w:val="20"/>
          <w:szCs w:val="20"/>
        </w:rPr>
      </w:pPr>
    </w:p>
    <w:p w14:paraId="141E9D2C" w14:textId="77777777" w:rsidR="008A73E8" w:rsidRPr="008A73E8" w:rsidRDefault="008A73E8" w:rsidP="008A73E8">
      <w:pPr>
        <w:pStyle w:val="Heading1"/>
        <w:spacing w:before="0" w:beforeAutospacing="0" w:after="161" w:afterAutospacing="0"/>
        <w:rPr>
          <w:rFonts w:ascii="Comic Sans MS" w:hAnsi="Comic Sans MS"/>
          <w:color w:val="000000"/>
          <w:sz w:val="20"/>
          <w:szCs w:val="20"/>
        </w:rPr>
      </w:pPr>
      <w:r w:rsidRPr="008A73E8">
        <w:rPr>
          <w:rFonts w:ascii="Comic Sans MS" w:hAnsi="Comic Sans MS"/>
          <w:color w:val="000000"/>
          <w:sz w:val="20"/>
          <w:szCs w:val="20"/>
        </w:rPr>
        <w:lastRenderedPageBreak/>
        <w:t>The Amazing Splitting Plant</w:t>
      </w:r>
    </w:p>
    <w:p w14:paraId="75806145" w14:textId="77777777" w:rsidR="008A73E8" w:rsidRPr="008A73E8" w:rsidRDefault="008A73E8" w:rsidP="008A73E8">
      <w:pPr>
        <w:pStyle w:val="Heading5"/>
        <w:spacing w:before="0" w:beforeAutospacing="0" w:after="0" w:afterAutospacing="0"/>
        <w:rPr>
          <w:rFonts w:ascii="Comic Sans MS" w:hAnsi="Comic Sans MS"/>
          <w:color w:val="000000"/>
        </w:rPr>
      </w:pPr>
      <w:r w:rsidRPr="008A73E8">
        <w:rPr>
          <w:rStyle w:val="contdifftext"/>
          <w:rFonts w:ascii="Comic Sans MS" w:hAnsi="Comic Sans MS"/>
          <w:color w:val="000000"/>
        </w:rPr>
        <w:t>Age 5 to 7 </w:t>
      </w:r>
    </w:p>
    <w:p w14:paraId="5104B6E6" w14:textId="262B4B16" w:rsidR="008A73E8" w:rsidRPr="008A73E8" w:rsidRDefault="008A73E8" w:rsidP="008A73E8">
      <w:pPr>
        <w:rPr>
          <w:rFonts w:ascii="Comic Sans MS" w:hAnsi="Comic Sans MS"/>
          <w:color w:val="000000"/>
          <w:sz w:val="20"/>
          <w:szCs w:val="20"/>
        </w:rPr>
      </w:pPr>
      <w:r w:rsidRPr="008A73E8">
        <w:rPr>
          <w:rFonts w:ascii="Comic Sans MS" w:hAnsi="Comic Sans MS"/>
          <w:color w:val="000000"/>
          <w:sz w:val="20"/>
          <w:szCs w:val="20"/>
        </w:rPr>
        <w:br/>
        <w:t>The splitting plant grows in a special way.</w:t>
      </w:r>
    </w:p>
    <w:p w14:paraId="3CE98473" w14:textId="77777777" w:rsidR="008A73E8" w:rsidRPr="008A73E8" w:rsidRDefault="008A73E8" w:rsidP="008A73E8">
      <w:pPr>
        <w:pStyle w:val="NormalWeb"/>
        <w:rPr>
          <w:rFonts w:ascii="Comic Sans MS" w:hAnsi="Comic Sans MS"/>
          <w:color w:val="000000"/>
          <w:sz w:val="20"/>
          <w:szCs w:val="20"/>
        </w:rPr>
      </w:pPr>
      <w:r w:rsidRPr="008A73E8">
        <w:rPr>
          <w:rFonts w:ascii="Comic Sans MS" w:hAnsi="Comic Sans MS"/>
          <w:color w:val="000000"/>
          <w:sz w:val="20"/>
          <w:szCs w:val="20"/>
        </w:rPr>
        <w:t>In the first week, the stem splits into two branches.</w:t>
      </w:r>
      <w:r w:rsidRPr="008A73E8">
        <w:rPr>
          <w:rFonts w:ascii="Comic Sans MS" w:hAnsi="Comic Sans MS"/>
          <w:color w:val="000000"/>
          <w:sz w:val="20"/>
          <w:szCs w:val="20"/>
        </w:rPr>
        <w:br/>
        <w:t>In the second week, each of these two branches split into another two branches - making four branches altogether.</w:t>
      </w:r>
      <w:r w:rsidRPr="008A73E8">
        <w:rPr>
          <w:rFonts w:ascii="Comic Sans MS" w:hAnsi="Comic Sans MS"/>
          <w:color w:val="000000"/>
          <w:sz w:val="20"/>
          <w:szCs w:val="20"/>
        </w:rPr>
        <w:br/>
      </w:r>
      <w:r w:rsidRPr="008A73E8">
        <w:rPr>
          <w:rFonts w:ascii="Comic Sans MS" w:hAnsi="Comic Sans MS"/>
          <w:color w:val="000000"/>
          <w:sz w:val="20"/>
          <w:szCs w:val="20"/>
        </w:rPr>
        <w:br/>
        <w:t>This keeps happening every week, until at the end of the sixth week each branch grows a flower.</w:t>
      </w:r>
      <w:r w:rsidRPr="008A73E8">
        <w:rPr>
          <w:rFonts w:ascii="Comic Sans MS" w:hAnsi="Comic Sans MS"/>
          <w:color w:val="000000"/>
          <w:sz w:val="20"/>
          <w:szCs w:val="20"/>
        </w:rPr>
        <w:br/>
      </w:r>
      <w:r w:rsidRPr="008A73E8">
        <w:rPr>
          <w:rFonts w:ascii="Comic Sans MS" w:hAnsi="Comic Sans MS"/>
          <w:color w:val="000000"/>
          <w:sz w:val="20"/>
          <w:szCs w:val="20"/>
        </w:rPr>
        <w:br/>
        <w:t>How many flowers will the plant have?</w:t>
      </w:r>
    </w:p>
    <w:p w14:paraId="658B0305" w14:textId="1D1667C0" w:rsidR="008A73E8" w:rsidRDefault="008A73E8" w:rsidP="008A73E8">
      <w:pPr>
        <w:rPr>
          <w:rFonts w:ascii="Comic Sans MS" w:hAnsi="Comic Sans MS"/>
          <w:color w:val="000000"/>
          <w:sz w:val="20"/>
          <w:szCs w:val="20"/>
        </w:rPr>
      </w:pPr>
      <w:r w:rsidRPr="008A73E8">
        <w:rPr>
          <w:rFonts w:ascii="Comic Sans MS" w:hAnsi="Comic Sans MS"/>
          <w:noProof/>
          <w:color w:val="000000"/>
          <w:sz w:val="20"/>
          <w:szCs w:val="20"/>
        </w:rPr>
        <w:drawing>
          <wp:inline distT="0" distB="0" distL="0" distR="0" wp14:anchorId="1252F8C7" wp14:editId="032BB239">
            <wp:extent cx="1657350" cy="1838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838325"/>
                    </a:xfrm>
                    <a:prstGeom prst="rect">
                      <a:avLst/>
                    </a:prstGeom>
                    <a:noFill/>
                    <a:ln>
                      <a:noFill/>
                    </a:ln>
                  </pic:spPr>
                </pic:pic>
              </a:graphicData>
            </a:graphic>
          </wp:inline>
        </w:drawing>
      </w:r>
    </w:p>
    <w:p w14:paraId="7F96FE26" w14:textId="09FB0DBA" w:rsidR="008A73E8" w:rsidRDefault="008A73E8" w:rsidP="008A73E8">
      <w:pPr>
        <w:rPr>
          <w:rFonts w:ascii="Comic Sans MS" w:hAnsi="Comic Sans MS"/>
          <w:color w:val="000000"/>
          <w:sz w:val="20"/>
          <w:szCs w:val="20"/>
        </w:rPr>
      </w:pPr>
    </w:p>
    <w:p w14:paraId="1E53D1BA" w14:textId="77777777" w:rsidR="008A73E8" w:rsidRPr="008A73E8" w:rsidRDefault="008A73E8" w:rsidP="008A73E8">
      <w:pPr>
        <w:pStyle w:val="Heading1"/>
        <w:spacing w:before="0" w:beforeAutospacing="0" w:after="161" w:afterAutospacing="0"/>
        <w:rPr>
          <w:rFonts w:ascii="Comic Sans MS" w:hAnsi="Comic Sans MS" w:cstheme="minorHAnsi"/>
          <w:color w:val="000000"/>
          <w:sz w:val="22"/>
          <w:szCs w:val="22"/>
        </w:rPr>
      </w:pPr>
      <w:r w:rsidRPr="008A73E8">
        <w:rPr>
          <w:rFonts w:ascii="Comic Sans MS" w:hAnsi="Comic Sans MS" w:cstheme="minorHAnsi"/>
          <w:color w:val="000000"/>
          <w:sz w:val="22"/>
          <w:szCs w:val="22"/>
        </w:rPr>
        <w:t>Seven Pots of Plants</w:t>
      </w:r>
    </w:p>
    <w:p w14:paraId="10A195C7" w14:textId="77777777" w:rsidR="008A73E8" w:rsidRPr="008A73E8" w:rsidRDefault="008A73E8" w:rsidP="008A73E8">
      <w:pPr>
        <w:pStyle w:val="Heading5"/>
        <w:spacing w:before="0" w:beforeAutospacing="0" w:after="0" w:afterAutospacing="0"/>
        <w:rPr>
          <w:rFonts w:ascii="Comic Sans MS" w:hAnsi="Comic Sans MS" w:cstheme="minorHAnsi"/>
          <w:color w:val="000000"/>
          <w:sz w:val="22"/>
          <w:szCs w:val="22"/>
        </w:rPr>
      </w:pPr>
      <w:r w:rsidRPr="008A73E8">
        <w:rPr>
          <w:rStyle w:val="contdifftext"/>
          <w:rFonts w:ascii="Comic Sans MS" w:hAnsi="Comic Sans MS" w:cstheme="minorHAnsi"/>
          <w:color w:val="000000"/>
          <w:sz w:val="22"/>
          <w:szCs w:val="22"/>
        </w:rPr>
        <w:t>Age 7 to 11 </w:t>
      </w:r>
    </w:p>
    <w:p w14:paraId="50E2E696" w14:textId="1A2534AF" w:rsidR="008A73E8" w:rsidRPr="008A73E8" w:rsidRDefault="008A73E8" w:rsidP="008A73E8">
      <w:pPr>
        <w:rPr>
          <w:rFonts w:ascii="Comic Sans MS" w:hAnsi="Comic Sans MS" w:cstheme="minorHAnsi"/>
          <w:color w:val="000000"/>
          <w:sz w:val="22"/>
          <w:szCs w:val="22"/>
        </w:rPr>
      </w:pPr>
      <w:r w:rsidRPr="008A73E8">
        <w:rPr>
          <w:rFonts w:ascii="Comic Sans MS" w:hAnsi="Comic Sans MS" w:cstheme="minorHAnsi"/>
          <w:color w:val="000000"/>
          <w:sz w:val="22"/>
          <w:szCs w:val="22"/>
        </w:rPr>
        <w:br/>
        <w:t>There are seven pots of plants in a greenhouse. They have lost their labels.</w:t>
      </w:r>
    </w:p>
    <w:p w14:paraId="2BB4F6A3" w14:textId="0CA81A59" w:rsidR="008A73E8" w:rsidRPr="008A73E8" w:rsidRDefault="008A73E8" w:rsidP="008A73E8">
      <w:pPr>
        <w:pStyle w:val="NormalWeb"/>
        <w:jc w:val="center"/>
        <w:rPr>
          <w:rFonts w:ascii="Comic Sans MS" w:hAnsi="Comic Sans MS" w:cstheme="minorHAnsi"/>
          <w:color w:val="000000"/>
          <w:sz w:val="22"/>
          <w:szCs w:val="22"/>
        </w:rPr>
      </w:pPr>
      <w:r w:rsidRPr="008A73E8">
        <w:rPr>
          <w:rFonts w:ascii="Comic Sans MS" w:hAnsi="Comic Sans MS" w:cstheme="minorHAnsi"/>
          <w:noProof/>
          <w:color w:val="000000"/>
          <w:sz w:val="22"/>
          <w:szCs w:val="22"/>
        </w:rPr>
        <w:drawing>
          <wp:inline distT="0" distB="0" distL="0" distR="0" wp14:anchorId="29B67D18" wp14:editId="1E67BC1B">
            <wp:extent cx="4676775" cy="1704975"/>
            <wp:effectExtent l="0" t="0" r="9525" b="9525"/>
            <wp:docPr id="5" name="Picture 5" descr="7 p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7 po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775" cy="1704975"/>
                    </a:xfrm>
                    <a:prstGeom prst="rect">
                      <a:avLst/>
                    </a:prstGeom>
                    <a:noFill/>
                    <a:ln>
                      <a:noFill/>
                    </a:ln>
                  </pic:spPr>
                </pic:pic>
              </a:graphicData>
            </a:graphic>
          </wp:inline>
        </w:drawing>
      </w:r>
    </w:p>
    <w:p w14:paraId="5866A581" w14:textId="77B18B0D" w:rsidR="008A73E8" w:rsidRPr="008A73E8" w:rsidRDefault="008A73E8" w:rsidP="008A73E8">
      <w:pPr>
        <w:pStyle w:val="NormalWeb"/>
        <w:rPr>
          <w:rFonts w:ascii="Comic Sans MS" w:hAnsi="Comic Sans MS" w:cstheme="minorHAnsi"/>
          <w:color w:val="000000"/>
          <w:sz w:val="22"/>
          <w:szCs w:val="22"/>
        </w:rPr>
      </w:pPr>
      <w:r w:rsidRPr="008A73E8">
        <w:rPr>
          <w:rFonts w:ascii="Comic Sans MS" w:hAnsi="Comic Sans MS" w:cstheme="minorHAnsi"/>
          <w:noProof/>
          <w:color w:val="000000"/>
          <w:sz w:val="22"/>
          <w:szCs w:val="22"/>
        </w:rPr>
        <w:drawing>
          <wp:anchor distT="0" distB="0" distL="114300" distR="114300" simplePos="0" relativeHeight="251658240" behindDoc="0" locked="0" layoutInCell="1" allowOverlap="1" wp14:anchorId="58E9D9C2" wp14:editId="4C59B464">
            <wp:simplePos x="0" y="0"/>
            <wp:positionH relativeFrom="column">
              <wp:posOffset>3002280</wp:posOffset>
            </wp:positionH>
            <wp:positionV relativeFrom="paragraph">
              <wp:posOffset>6985</wp:posOffset>
            </wp:positionV>
            <wp:extent cx="2752725" cy="1685925"/>
            <wp:effectExtent l="0" t="0" r="9525" b="9525"/>
            <wp:wrapNone/>
            <wp:docPr id="4" name="Picture 4" descr="7 labels with letters A to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7 labels with letters A to 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3E8">
        <w:rPr>
          <w:rFonts w:ascii="Comic Sans MS" w:hAnsi="Comic Sans MS" w:cstheme="minorHAnsi"/>
          <w:color w:val="000000"/>
          <w:sz w:val="22"/>
          <w:szCs w:val="22"/>
        </w:rPr>
        <w:t>Perhaps you can help re-label them.</w:t>
      </w:r>
    </w:p>
    <w:p w14:paraId="74E81AFB" w14:textId="6CD9B995" w:rsidR="008A73E8" w:rsidRPr="008A73E8" w:rsidRDefault="008A73E8" w:rsidP="008A73E8">
      <w:pPr>
        <w:pStyle w:val="NormalWeb"/>
        <w:jc w:val="center"/>
        <w:rPr>
          <w:rFonts w:ascii="Comic Sans MS" w:hAnsi="Comic Sans MS" w:cstheme="minorHAnsi"/>
          <w:color w:val="000000"/>
          <w:sz w:val="22"/>
          <w:szCs w:val="22"/>
        </w:rPr>
      </w:pPr>
    </w:p>
    <w:p w14:paraId="075FF637" w14:textId="77777777" w:rsidR="008A73E8" w:rsidRPr="008A73E8" w:rsidRDefault="008A73E8" w:rsidP="008A73E8">
      <w:pPr>
        <w:pStyle w:val="NormalWeb"/>
        <w:rPr>
          <w:rFonts w:ascii="Comic Sans MS" w:hAnsi="Comic Sans MS" w:cstheme="minorHAnsi"/>
          <w:color w:val="000000"/>
          <w:sz w:val="22"/>
          <w:szCs w:val="22"/>
        </w:rPr>
      </w:pPr>
      <w:r w:rsidRPr="008A73E8">
        <w:rPr>
          <w:rFonts w:ascii="Comic Sans MS" w:hAnsi="Comic Sans MS" w:cstheme="minorHAnsi"/>
          <w:color w:val="000000"/>
          <w:sz w:val="22"/>
          <w:szCs w:val="22"/>
        </w:rPr>
        <w:t>F and G have wide pots.</w:t>
      </w:r>
      <w:r w:rsidRPr="008A73E8">
        <w:rPr>
          <w:rFonts w:ascii="Comic Sans MS" w:hAnsi="Comic Sans MS" w:cstheme="minorHAnsi"/>
          <w:color w:val="000000"/>
          <w:sz w:val="22"/>
          <w:szCs w:val="22"/>
        </w:rPr>
        <w:br/>
        <w:t>C, E and F have just one flower.</w:t>
      </w:r>
      <w:r w:rsidRPr="008A73E8">
        <w:rPr>
          <w:rFonts w:ascii="Comic Sans MS" w:hAnsi="Comic Sans MS" w:cstheme="minorHAnsi"/>
          <w:color w:val="000000"/>
          <w:sz w:val="22"/>
          <w:szCs w:val="22"/>
        </w:rPr>
        <w:br/>
        <w:t>B and D have tall pots.</w:t>
      </w:r>
      <w:r w:rsidRPr="008A73E8">
        <w:rPr>
          <w:rFonts w:ascii="Comic Sans MS" w:hAnsi="Comic Sans MS" w:cstheme="minorHAnsi"/>
          <w:color w:val="000000"/>
          <w:sz w:val="22"/>
          <w:szCs w:val="22"/>
        </w:rPr>
        <w:br/>
        <w:t>B and E have blue flowers.</w:t>
      </w:r>
    </w:p>
    <w:p w14:paraId="0775462B" w14:textId="77777777" w:rsidR="008A73E8" w:rsidRPr="008A73E8" w:rsidRDefault="008A73E8" w:rsidP="008A73E8">
      <w:pPr>
        <w:pStyle w:val="NormalWeb"/>
        <w:rPr>
          <w:rFonts w:ascii="Comic Sans MS" w:hAnsi="Comic Sans MS" w:cstheme="minorHAnsi"/>
          <w:color w:val="000000"/>
          <w:sz w:val="22"/>
          <w:szCs w:val="22"/>
        </w:rPr>
      </w:pPr>
      <w:r w:rsidRPr="008A73E8">
        <w:rPr>
          <w:rFonts w:ascii="Comic Sans MS" w:hAnsi="Comic Sans MS" w:cstheme="minorHAnsi"/>
          <w:color w:val="000000"/>
          <w:sz w:val="22"/>
          <w:szCs w:val="22"/>
        </w:rPr>
        <w:t>Can you do it?</w:t>
      </w:r>
      <w:bookmarkStart w:id="0" w:name="_GoBack"/>
      <w:bookmarkEnd w:id="0"/>
    </w:p>
    <w:p w14:paraId="7F4A4466" w14:textId="77777777" w:rsidR="008A73E8" w:rsidRPr="008A73E8" w:rsidRDefault="008A73E8" w:rsidP="008A73E8">
      <w:pPr>
        <w:rPr>
          <w:rFonts w:ascii="Comic Sans MS" w:hAnsi="Comic Sans MS" w:cstheme="minorHAnsi"/>
          <w:color w:val="000000"/>
          <w:sz w:val="22"/>
          <w:szCs w:val="22"/>
        </w:rPr>
      </w:pPr>
    </w:p>
    <w:p w14:paraId="5D96150E" w14:textId="77777777" w:rsidR="008A73E8" w:rsidRPr="008A73E8" w:rsidRDefault="008A73E8" w:rsidP="008A73E8">
      <w:pPr>
        <w:pStyle w:val="NormalWeb"/>
        <w:rPr>
          <w:rFonts w:ascii="Comic Sans MS" w:hAnsi="Comic Sans MS" w:cstheme="minorHAnsi"/>
          <w:color w:val="000000"/>
          <w:sz w:val="22"/>
          <w:szCs w:val="22"/>
        </w:rPr>
      </w:pPr>
    </w:p>
    <w:sectPr w:rsidR="008A73E8" w:rsidRPr="008A73E8" w:rsidSect="008A73E8">
      <w:pgSz w:w="11906" w:h="16838"/>
      <w:pgMar w:top="426"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E8"/>
    <w:rsid w:val="000E7F9B"/>
    <w:rsid w:val="00465994"/>
    <w:rsid w:val="008A7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80C8"/>
  <w15:chartTrackingRefBased/>
  <w15:docId w15:val="{8C6E376B-3C90-40EE-A8F7-3CA8A549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3E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A73E8"/>
    <w:pPr>
      <w:spacing w:before="100" w:beforeAutospacing="1" w:after="100" w:afterAutospacing="1"/>
      <w:outlineLvl w:val="0"/>
    </w:pPr>
    <w:rPr>
      <w:b/>
      <w:bCs/>
      <w:kern w:val="36"/>
      <w:sz w:val="48"/>
      <w:szCs w:val="48"/>
      <w:lang w:eastAsia="en-GB"/>
    </w:rPr>
  </w:style>
  <w:style w:type="paragraph" w:styleId="Heading5">
    <w:name w:val="heading 5"/>
    <w:basedOn w:val="Normal"/>
    <w:link w:val="Heading5Char"/>
    <w:uiPriority w:val="9"/>
    <w:qFormat/>
    <w:rsid w:val="008A73E8"/>
    <w:pPr>
      <w:spacing w:before="100" w:beforeAutospacing="1" w:after="100" w:afterAutospacing="1"/>
      <w:outlineLvl w:val="4"/>
    </w:pPr>
    <w:rPr>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3E8"/>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8A73E8"/>
    <w:rPr>
      <w:rFonts w:ascii="Times New Roman" w:eastAsia="Times New Roman" w:hAnsi="Times New Roman" w:cs="Times New Roman"/>
      <w:b/>
      <w:bCs/>
      <w:sz w:val="20"/>
      <w:szCs w:val="20"/>
      <w:lang w:eastAsia="en-GB"/>
    </w:rPr>
  </w:style>
  <w:style w:type="character" w:customStyle="1" w:styleId="contdifftext">
    <w:name w:val="contdifftext"/>
    <w:basedOn w:val="DefaultParagraphFont"/>
    <w:rsid w:val="008A73E8"/>
  </w:style>
  <w:style w:type="paragraph" w:styleId="NormalWeb">
    <w:name w:val="Normal (Web)"/>
    <w:basedOn w:val="Normal"/>
    <w:uiPriority w:val="99"/>
    <w:semiHidden/>
    <w:unhideWhenUsed/>
    <w:rsid w:val="008A73E8"/>
    <w:pPr>
      <w:spacing w:before="100" w:beforeAutospacing="1" w:after="100" w:afterAutospacing="1"/>
    </w:pPr>
    <w:rPr>
      <w:lang w:eastAsia="en-GB"/>
    </w:rPr>
  </w:style>
  <w:style w:type="character" w:styleId="Strong">
    <w:name w:val="Strong"/>
    <w:basedOn w:val="DefaultParagraphFont"/>
    <w:uiPriority w:val="22"/>
    <w:qFormat/>
    <w:rsid w:val="008A73E8"/>
    <w:rPr>
      <w:b/>
      <w:bCs/>
    </w:rPr>
  </w:style>
  <w:style w:type="character" w:styleId="Hyperlink">
    <w:name w:val="Hyperlink"/>
    <w:basedOn w:val="DefaultParagraphFont"/>
    <w:uiPriority w:val="99"/>
    <w:semiHidden/>
    <w:unhideWhenUsed/>
    <w:rsid w:val="008A73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86607">
      <w:bodyDiv w:val="1"/>
      <w:marLeft w:val="0"/>
      <w:marRight w:val="0"/>
      <w:marTop w:val="0"/>
      <w:marBottom w:val="0"/>
      <w:divBdr>
        <w:top w:val="none" w:sz="0" w:space="0" w:color="auto"/>
        <w:left w:val="none" w:sz="0" w:space="0" w:color="auto"/>
        <w:bottom w:val="none" w:sz="0" w:space="0" w:color="auto"/>
        <w:right w:val="none" w:sz="0" w:space="0" w:color="auto"/>
      </w:divBdr>
      <w:divsChild>
        <w:div w:id="245767047">
          <w:marLeft w:val="0"/>
          <w:marRight w:val="0"/>
          <w:marTop w:val="0"/>
          <w:marBottom w:val="0"/>
          <w:divBdr>
            <w:top w:val="none" w:sz="0" w:space="0" w:color="auto"/>
            <w:left w:val="none" w:sz="0" w:space="0" w:color="auto"/>
            <w:bottom w:val="none" w:sz="0" w:space="0" w:color="auto"/>
            <w:right w:val="none" w:sz="0" w:space="0" w:color="auto"/>
          </w:divBdr>
        </w:div>
        <w:div w:id="2112236574">
          <w:marLeft w:val="0"/>
          <w:marRight w:val="0"/>
          <w:marTop w:val="0"/>
          <w:marBottom w:val="0"/>
          <w:divBdr>
            <w:top w:val="none" w:sz="0" w:space="0" w:color="auto"/>
            <w:left w:val="none" w:sz="0" w:space="0" w:color="auto"/>
            <w:bottom w:val="none" w:sz="0" w:space="0" w:color="auto"/>
            <w:right w:val="none" w:sz="0" w:space="0" w:color="auto"/>
          </w:divBdr>
          <w:divsChild>
            <w:div w:id="656107062">
              <w:marLeft w:val="0"/>
              <w:marRight w:val="0"/>
              <w:marTop w:val="0"/>
              <w:marBottom w:val="0"/>
              <w:divBdr>
                <w:top w:val="none" w:sz="0" w:space="0" w:color="auto"/>
                <w:left w:val="none" w:sz="0" w:space="0" w:color="auto"/>
                <w:bottom w:val="none" w:sz="0" w:space="0" w:color="auto"/>
                <w:right w:val="none" w:sz="0" w:space="0" w:color="auto"/>
              </w:divBdr>
            </w:div>
            <w:div w:id="1042897577">
              <w:marLeft w:val="0"/>
              <w:marRight w:val="0"/>
              <w:marTop w:val="0"/>
              <w:marBottom w:val="0"/>
              <w:divBdr>
                <w:top w:val="none" w:sz="0" w:space="0" w:color="auto"/>
                <w:left w:val="none" w:sz="0" w:space="0" w:color="auto"/>
                <w:bottom w:val="none" w:sz="0" w:space="0" w:color="auto"/>
                <w:right w:val="none" w:sz="0" w:space="0" w:color="auto"/>
              </w:divBdr>
            </w:div>
            <w:div w:id="9593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39978">
      <w:bodyDiv w:val="1"/>
      <w:marLeft w:val="0"/>
      <w:marRight w:val="0"/>
      <w:marTop w:val="0"/>
      <w:marBottom w:val="0"/>
      <w:divBdr>
        <w:top w:val="none" w:sz="0" w:space="0" w:color="auto"/>
        <w:left w:val="none" w:sz="0" w:space="0" w:color="auto"/>
        <w:bottom w:val="none" w:sz="0" w:space="0" w:color="auto"/>
        <w:right w:val="none" w:sz="0" w:space="0" w:color="auto"/>
      </w:divBdr>
      <w:divsChild>
        <w:div w:id="683672480">
          <w:marLeft w:val="0"/>
          <w:marRight w:val="0"/>
          <w:marTop w:val="0"/>
          <w:marBottom w:val="0"/>
          <w:divBdr>
            <w:top w:val="none" w:sz="0" w:space="0" w:color="auto"/>
            <w:left w:val="none" w:sz="0" w:space="0" w:color="auto"/>
            <w:bottom w:val="none" w:sz="0" w:space="0" w:color="auto"/>
            <w:right w:val="none" w:sz="0" w:space="0" w:color="auto"/>
          </w:divBdr>
        </w:div>
        <w:div w:id="274137429">
          <w:marLeft w:val="0"/>
          <w:marRight w:val="0"/>
          <w:marTop w:val="0"/>
          <w:marBottom w:val="0"/>
          <w:divBdr>
            <w:top w:val="none" w:sz="0" w:space="0" w:color="auto"/>
            <w:left w:val="none" w:sz="0" w:space="0" w:color="auto"/>
            <w:bottom w:val="none" w:sz="0" w:space="0" w:color="auto"/>
            <w:right w:val="none" w:sz="0" w:space="0" w:color="auto"/>
          </w:divBdr>
        </w:div>
      </w:divsChild>
    </w:div>
    <w:div w:id="844856185">
      <w:bodyDiv w:val="1"/>
      <w:marLeft w:val="0"/>
      <w:marRight w:val="0"/>
      <w:marTop w:val="0"/>
      <w:marBottom w:val="0"/>
      <w:divBdr>
        <w:top w:val="none" w:sz="0" w:space="0" w:color="auto"/>
        <w:left w:val="none" w:sz="0" w:space="0" w:color="auto"/>
        <w:bottom w:val="none" w:sz="0" w:space="0" w:color="auto"/>
        <w:right w:val="none" w:sz="0" w:space="0" w:color="auto"/>
      </w:divBdr>
      <w:divsChild>
        <w:div w:id="1287085413">
          <w:marLeft w:val="0"/>
          <w:marRight w:val="0"/>
          <w:marTop w:val="0"/>
          <w:marBottom w:val="0"/>
          <w:divBdr>
            <w:top w:val="none" w:sz="0" w:space="0" w:color="auto"/>
            <w:left w:val="none" w:sz="0" w:space="0" w:color="auto"/>
            <w:bottom w:val="none" w:sz="0" w:space="0" w:color="auto"/>
            <w:right w:val="none" w:sz="0" w:space="0" w:color="auto"/>
          </w:divBdr>
        </w:div>
        <w:div w:id="432869942">
          <w:marLeft w:val="0"/>
          <w:marRight w:val="0"/>
          <w:marTop w:val="0"/>
          <w:marBottom w:val="0"/>
          <w:divBdr>
            <w:top w:val="none" w:sz="0" w:space="0" w:color="auto"/>
            <w:left w:val="none" w:sz="0" w:space="0" w:color="auto"/>
            <w:bottom w:val="none" w:sz="0" w:space="0" w:color="auto"/>
            <w:right w:val="none" w:sz="0" w:space="0" w:color="auto"/>
          </w:divBdr>
        </w:div>
      </w:divsChild>
    </w:div>
    <w:div w:id="1925414527">
      <w:bodyDiv w:val="1"/>
      <w:marLeft w:val="0"/>
      <w:marRight w:val="0"/>
      <w:marTop w:val="0"/>
      <w:marBottom w:val="0"/>
      <w:divBdr>
        <w:top w:val="none" w:sz="0" w:space="0" w:color="auto"/>
        <w:left w:val="none" w:sz="0" w:space="0" w:color="auto"/>
        <w:bottom w:val="none" w:sz="0" w:space="0" w:color="auto"/>
        <w:right w:val="none" w:sz="0" w:space="0" w:color="auto"/>
      </w:divBdr>
      <w:divsChild>
        <w:div w:id="1111513879">
          <w:marLeft w:val="0"/>
          <w:marRight w:val="0"/>
          <w:marTop w:val="0"/>
          <w:marBottom w:val="0"/>
          <w:divBdr>
            <w:top w:val="none" w:sz="0" w:space="0" w:color="auto"/>
            <w:left w:val="none" w:sz="0" w:space="0" w:color="auto"/>
            <w:bottom w:val="none" w:sz="0" w:space="0" w:color="auto"/>
            <w:right w:val="none" w:sz="0" w:space="0" w:color="auto"/>
          </w:divBdr>
        </w:div>
        <w:div w:id="578949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ich.maths.org/content/98/02/bbprob1/Plants%20Recording.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nrich.maths.org/content/98/02/bbprob1/the%20garden.jpg" TargetMode="External"/><Relationship Id="rId12" Type="http://schemas.openxmlformats.org/officeDocument/2006/relationships/image" Target="media/image6.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https://nrich.maths.org/content/98/02/bbprob1/BBhome.gif" TargetMode="External"/><Relationship Id="rId10" Type="http://schemas.openxmlformats.org/officeDocument/2006/relationships/image" Target="media/image4.gif"/><Relationship Id="rId4" Type="http://schemas.openxmlformats.org/officeDocument/2006/relationships/image" Target="media/image1.gif"/><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Merrills</dc:creator>
  <cp:keywords/>
  <dc:description/>
  <cp:lastModifiedBy>Alana Merrills</cp:lastModifiedBy>
  <cp:revision>1</cp:revision>
  <dcterms:created xsi:type="dcterms:W3CDTF">2020-04-02T15:16:00Z</dcterms:created>
  <dcterms:modified xsi:type="dcterms:W3CDTF">2020-04-02T15:41:00Z</dcterms:modified>
</cp:coreProperties>
</file>